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AFC" w:rsidRPr="00440AFC" w:rsidRDefault="00440AFC" w:rsidP="00440A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0AFC">
        <w:rPr>
          <w:rFonts w:ascii="Times New Roman" w:hAnsi="Times New Roman" w:cs="Times New Roman"/>
          <w:sz w:val="24"/>
          <w:szCs w:val="24"/>
        </w:rPr>
        <w:t>Приложение 1 к решению</w:t>
      </w:r>
    </w:p>
    <w:p w:rsidR="00440AFC" w:rsidRPr="00440AFC" w:rsidRDefault="00440AFC" w:rsidP="00440A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0AFC">
        <w:rPr>
          <w:rFonts w:ascii="Times New Roman" w:hAnsi="Times New Roman" w:cs="Times New Roman"/>
          <w:sz w:val="24"/>
          <w:szCs w:val="24"/>
        </w:rPr>
        <w:t xml:space="preserve"> Думы Кондинского района </w:t>
      </w:r>
    </w:p>
    <w:p w:rsidR="00440AFC" w:rsidRDefault="00440AFC" w:rsidP="00440A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0AFC">
        <w:rPr>
          <w:rFonts w:ascii="Times New Roman" w:hAnsi="Times New Roman" w:cs="Times New Roman"/>
          <w:sz w:val="24"/>
          <w:szCs w:val="24"/>
        </w:rPr>
        <w:t xml:space="preserve"> от 28.05.2021 № 791</w:t>
      </w:r>
    </w:p>
    <w:tbl>
      <w:tblPr>
        <w:tblW w:w="9654" w:type="dxa"/>
        <w:tblInd w:w="93" w:type="dxa"/>
        <w:tblLayout w:type="fixed"/>
        <w:tblLook w:val="04A0"/>
      </w:tblPr>
      <w:tblGrid>
        <w:gridCol w:w="2850"/>
        <w:gridCol w:w="2396"/>
        <w:gridCol w:w="1715"/>
        <w:gridCol w:w="1540"/>
        <w:gridCol w:w="1153"/>
      </w:tblGrid>
      <w:tr w:rsidR="00440AFC" w:rsidRPr="00440AFC" w:rsidTr="00B76677">
        <w:trPr>
          <w:trHeight w:val="360"/>
        </w:trPr>
        <w:tc>
          <w:tcPr>
            <w:tcW w:w="9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40AFC" w:rsidRPr="00440AFC" w:rsidRDefault="00440AFC" w:rsidP="00D9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45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Отчет об исполнении бюджета муниципального образования Кондинский район по доходам</w:t>
            </w:r>
            <w:r w:rsidR="00D945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945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за 2020 год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(в рублях)</w:t>
            </w:r>
          </w:p>
        </w:tc>
      </w:tr>
      <w:tr w:rsidR="00440AFC" w:rsidRPr="00440AFC" w:rsidTr="00B76677">
        <w:trPr>
          <w:trHeight w:val="1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lang w:eastAsia="ru-RU"/>
              </w:rPr>
              <w:t>Наименование показателя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lang w:eastAsia="ru-RU"/>
              </w:rPr>
              <w:t>Код дохода по бюджетной классификации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lang w:eastAsia="ru-RU"/>
              </w:rPr>
              <w:t>План на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lang w:eastAsia="ru-RU"/>
              </w:rPr>
              <w:t>Исполнение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исполнения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бюджета - всего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5 203 133 934,20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5 175 390 336,12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000 10000000000000000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903 196 436,67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905 641 706,40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100,3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000 10100000000000000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626 858 031,51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633 828 337,52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101,1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000 10102000010000110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626 858 031,51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633 828 337,52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101,1</w:t>
            </w:r>
          </w:p>
        </w:tc>
      </w:tr>
      <w:tr w:rsidR="00440AFC" w:rsidRPr="00440AFC" w:rsidTr="00B76677">
        <w:trPr>
          <w:trHeight w:val="103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000 10102010010000110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621 320 031,51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629 528 949,03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101,3</w:t>
            </w:r>
          </w:p>
        </w:tc>
      </w:tr>
      <w:tr w:rsidR="00440AFC" w:rsidRPr="00440AFC" w:rsidTr="00B76677">
        <w:trPr>
          <w:trHeight w:val="15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000 10102020010000110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3 013 000,00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2 936 912,83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</w:t>
            </w:r>
          </w:p>
        </w:tc>
      </w:tr>
      <w:tr w:rsidR="00440AFC" w:rsidRPr="00440AFC" w:rsidTr="00B76677">
        <w:trPr>
          <w:trHeight w:val="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000 10102030010000110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1 201 685,33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50,7</w:t>
            </w:r>
          </w:p>
        </w:tc>
      </w:tr>
      <w:tr w:rsidR="00440AFC" w:rsidRPr="00440AFC" w:rsidTr="00B76677">
        <w:trPr>
          <w:trHeight w:val="10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</w:t>
            </w: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000 10102040010000110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160 790,33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103,7</w:t>
            </w:r>
          </w:p>
        </w:tc>
      </w:tr>
      <w:tr w:rsidR="00440AFC" w:rsidRPr="00440AFC" w:rsidTr="00B7667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000 10300000000000000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9 385 830,00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9 213 746,64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98,2</w:t>
            </w:r>
          </w:p>
        </w:tc>
      </w:tr>
      <w:tr w:rsidR="00440AFC" w:rsidRPr="00440AFC" w:rsidTr="00B7667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000 10302000010000110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9 385 830,00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9 213 746,64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98,2</w:t>
            </w:r>
          </w:p>
        </w:tc>
      </w:tr>
      <w:tr w:rsidR="00440AFC" w:rsidRPr="00440AFC" w:rsidTr="00B76677">
        <w:trPr>
          <w:trHeight w:val="10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000 10302230010000110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4 407 320,00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4 249 727,81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96,4</w:t>
            </w:r>
          </w:p>
        </w:tc>
      </w:tr>
      <w:tr w:rsidR="00440AFC" w:rsidRPr="00440AFC" w:rsidTr="00B76677">
        <w:trPr>
          <w:trHeight w:val="30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000 10302231010000110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4 407 320,00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4 249 727,81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96,4</w:t>
            </w:r>
          </w:p>
        </w:tc>
      </w:tr>
      <w:tr w:rsidR="00440AFC" w:rsidRPr="00440AFC" w:rsidTr="00B76677">
        <w:trPr>
          <w:trHeight w:val="10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000 10302240010000110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27 680,00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30 397,12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109,8</w:t>
            </w:r>
          </w:p>
        </w:tc>
      </w:tr>
      <w:tr w:rsidR="00440AFC" w:rsidRPr="00440AFC" w:rsidTr="00B76677">
        <w:trPr>
          <w:trHeight w:val="15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</w:t>
            </w: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000 10302241010000110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27 680,00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30 397,12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109,8</w:t>
            </w:r>
          </w:p>
        </w:tc>
      </w:tr>
      <w:tr w:rsidR="00440AFC" w:rsidRPr="00440AFC" w:rsidTr="00B76677">
        <w:trPr>
          <w:trHeight w:val="10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000 10302250010000110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5 687 350,00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5 717 077,90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</w:t>
            </w:r>
          </w:p>
        </w:tc>
      </w:tr>
      <w:tr w:rsidR="00440AFC" w:rsidRPr="00440AFC" w:rsidTr="00B76677">
        <w:trPr>
          <w:trHeight w:val="15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000 10302251010000110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5 687 350,00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5 717 077,90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</w:t>
            </w:r>
          </w:p>
        </w:tc>
      </w:tr>
      <w:tr w:rsidR="00440AFC" w:rsidRPr="00440AFC" w:rsidTr="00B76677">
        <w:trPr>
          <w:trHeight w:val="10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000 10302260010000110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-736 520,00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-783 456,19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106,4</w:t>
            </w:r>
          </w:p>
        </w:tc>
      </w:tr>
      <w:tr w:rsidR="00440AFC" w:rsidRPr="00440AFC" w:rsidTr="00B76677">
        <w:trPr>
          <w:trHeight w:val="15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</w:t>
            </w: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Федерации)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000 10302261010000110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-736 520,00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-783 456,19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106,4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НАЛОГИ НА СОВОКУПНЫЙ ДОХОД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000 10500000000000000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52 054 785,00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53 346 542,62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102,5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000 10501000000000110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45 373 785,00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46 716 109,37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</w:tr>
      <w:tr w:rsidR="00440AFC" w:rsidRPr="00440AFC" w:rsidTr="00B7667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000 10501010010000110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22 659 182,82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22 974 603,54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101,4</w:t>
            </w:r>
          </w:p>
        </w:tc>
      </w:tr>
      <w:tr w:rsidR="00440AFC" w:rsidRPr="00440AFC" w:rsidTr="00B7667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000 10501011010000110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22 659 182,82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22 974 603,54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101,4</w:t>
            </w:r>
          </w:p>
        </w:tc>
      </w:tr>
      <w:tr w:rsidR="00440AFC" w:rsidRPr="00440AFC" w:rsidTr="00B7667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000 10501020010000110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22 714 602,18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23 743 128,11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104,5</w:t>
            </w:r>
          </w:p>
        </w:tc>
      </w:tr>
      <w:tr w:rsidR="00440AFC" w:rsidRPr="00440AFC" w:rsidTr="00B7667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000 10501021010000110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22 714 602,18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23 743 128,11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104,5</w:t>
            </w:r>
          </w:p>
        </w:tc>
      </w:tr>
      <w:tr w:rsidR="00440AFC" w:rsidRPr="00440AFC" w:rsidTr="00B7667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000 10501050010000110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-1 622,28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000 10502000020000110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3 649 000,00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3 575 721,61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000 10502010020000110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3 649 000,00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3 552 212,65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97,3</w:t>
            </w:r>
          </w:p>
        </w:tc>
      </w:tr>
      <w:tr w:rsidR="00440AFC" w:rsidRPr="00440AFC" w:rsidTr="00B7667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000 10502020020000110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23 508,96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000 10503000010000110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161 697,90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000 10503010010000110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161 697,90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000 10504000020000110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2 893 013,74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</w:tr>
      <w:tr w:rsidR="00440AFC" w:rsidRPr="00440AFC" w:rsidTr="00B7667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Налог, взимаемый в связи с применением патентной </w:t>
            </w: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системы налогообложения, зачисляемый в бюджеты муниципальных районов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000 10504020020000110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2 893 013,74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НАЛОГИ НА ИМУЩЕСТВО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000 10600000000000000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3 863 247,48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3 963 549,00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102,6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000 10604000020000110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3 652 170,00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3 752 471,52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102,7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организаций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000 10604011020000110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668 562,21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684 553,29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физических лиц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000 10604012020000110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2 983 607,79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3 067 918,23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102,8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000 10606000000000110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211 077,48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211 077,48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000 10606030000000110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211 077,48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210 742,00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440AFC" w:rsidRPr="00440AFC" w:rsidTr="00B7667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000 10606033050000110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211 077,48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210 742,00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000 10606040000000110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335,48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40AFC" w:rsidRPr="00440AFC" w:rsidTr="00B7667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000 10606043050000110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335,48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000 10800000000000000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3 923 109,51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3 971 428,03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</w:tr>
      <w:tr w:rsidR="00440AFC" w:rsidRPr="00440AFC" w:rsidTr="00B7667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000 10803000010000110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3 883 109,51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3 931 428,03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</w:tr>
      <w:tr w:rsidR="00440AFC" w:rsidRPr="00440AFC" w:rsidTr="00B7667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000 10803010010000110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3 883 109,51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3 931 428,03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</w:tr>
      <w:tr w:rsidR="00440AFC" w:rsidRPr="00440AFC" w:rsidTr="00B7667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000 10807000010000110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000 10807170010000110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12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</w:t>
            </w: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крупногабаритных грузов, зачисляемая в бюджеты муниципальных районов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000 10807174010000110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000 11100000000000000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67 175 803,47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67 691 397,74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</w:tr>
      <w:tr w:rsidR="00440AFC" w:rsidRPr="00440AFC" w:rsidTr="00B76677">
        <w:trPr>
          <w:trHeight w:val="10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000 11101000000000120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508 865,02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508 865,02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000 11101050050000120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508 865,02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508 865,02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000 11103000000000120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15 152,19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15 152,19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000 11103050050000120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15 152,19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15 152,19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10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000 11105000000000120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61 091 754,07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61 445 218,91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100,6</w:t>
            </w:r>
          </w:p>
        </w:tc>
      </w:tr>
      <w:tr w:rsidR="00440AFC" w:rsidRPr="00440AFC" w:rsidTr="00B7667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000 11105010000000120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51 847 654,03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52 176 072,88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100,6</w:t>
            </w:r>
          </w:p>
        </w:tc>
      </w:tr>
      <w:tr w:rsidR="00440AFC" w:rsidRPr="00440AFC" w:rsidTr="00B76677">
        <w:trPr>
          <w:trHeight w:val="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Доходы, получаемые в виде </w:t>
            </w: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000 11105013050000120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46 737 214,97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46 834 682,37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100,2</w:t>
            </w:r>
          </w:p>
        </w:tc>
      </w:tr>
      <w:tr w:rsidR="00440AFC" w:rsidRPr="00440AFC" w:rsidTr="00B76677">
        <w:trPr>
          <w:trHeight w:val="10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000 11105013130000120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5 110 439,06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5 341 390,51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104,5</w:t>
            </w:r>
          </w:p>
        </w:tc>
      </w:tr>
      <w:tr w:rsidR="00440AFC" w:rsidRPr="00440AFC" w:rsidTr="00B76677">
        <w:trPr>
          <w:trHeight w:val="10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000 11105020000000120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48 198,30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54 662,61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113,4</w:t>
            </w:r>
          </w:p>
        </w:tc>
      </w:tr>
      <w:tr w:rsidR="00440AFC" w:rsidRPr="00440AFC" w:rsidTr="00B76677">
        <w:trPr>
          <w:trHeight w:val="10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000 11105025050000120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48 198,30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54 662,61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113,4</w:t>
            </w:r>
          </w:p>
        </w:tc>
      </w:tr>
      <w:tr w:rsidR="00440AFC" w:rsidRPr="00440AFC" w:rsidTr="00B76677">
        <w:trPr>
          <w:trHeight w:val="10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000 11105030000000120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9 195 901,74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9 214 483,42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100,2</w:t>
            </w:r>
          </w:p>
        </w:tc>
      </w:tr>
      <w:tr w:rsidR="00440AFC" w:rsidRPr="00440AFC" w:rsidTr="00B7667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</w:t>
            </w: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000 11105035050000120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9 195 901,74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9 214 483,42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100,2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Платежи от государственных и муниципальных унитарных предприятий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000 11107000000000120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161 824,00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161 824,00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000 11107010000000120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161 824,00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161 824,00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000 11107015050000120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161 824,00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161 824,00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000 11109000000000120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5 398 208,19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5 560 337,62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</w:tr>
      <w:tr w:rsidR="00440AFC" w:rsidRPr="00440AFC" w:rsidTr="00B76677">
        <w:trPr>
          <w:trHeight w:val="10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000 11109040000000120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5 398 208,19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5 560 337,62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</w:tr>
      <w:tr w:rsidR="00440AFC" w:rsidRPr="00440AFC" w:rsidTr="00B76677">
        <w:trPr>
          <w:trHeight w:val="10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000 11109045050000120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5 398 208,19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5 560 337,62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ПЛАТЕЖИ ПРИ ПОЛЬЗОВАНИИ </w:t>
            </w: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ПРИРОДНЫМИ РЕСУРСАМИ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000 11200000000000000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40 849 186,27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40 819 641,45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Плата за негативное воздействие на окружающую среду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000 11201000010000120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40 849 186,27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40 819 641,45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440AFC" w:rsidRPr="00440AFC" w:rsidTr="00B7667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000 11201010010000120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1 269 186,27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1 264 172,72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000 11201030010000120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9 257,30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92,6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000 11201040010000120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959 501,45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98,9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000 11201041010000120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266 793,39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000 11201042010000120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692 708,06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</w:t>
            </w:r>
          </w:p>
        </w:tc>
      </w:tr>
      <w:tr w:rsidR="00440AFC" w:rsidRPr="00440AFC" w:rsidTr="00B7667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000 11201070010000120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38 586 709,98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000 11300000000000000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30 105 247,46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30 350 979,71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000 11301000000000130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21 666 331,74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21 910 463,99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101,1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000 11301990000000130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21 666 331,74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21 910 463,99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101,1</w:t>
            </w:r>
          </w:p>
        </w:tc>
      </w:tr>
      <w:tr w:rsidR="00440AFC" w:rsidRPr="00440AFC" w:rsidTr="00B7667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000 11301995050000130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21 666 331,74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21 910 463,99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101,1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000 11302000000000130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8 438 915,72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8 440 515,72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000 11302990000000130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8 438 915,72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8 440 515,72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000 11302995050000130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8 438 915,72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8 440 515,72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000 11400000000000000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53 616 973,14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47 046 157,93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87,7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квартир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000 11401000000000410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4 633 949,18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4 694 724,18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101,3</w:t>
            </w:r>
          </w:p>
        </w:tc>
      </w:tr>
      <w:tr w:rsidR="00440AFC" w:rsidRPr="00440AFC" w:rsidTr="00B7667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000 11401050050000410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4 633 949,18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4 694 724,18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101,3</w:t>
            </w:r>
          </w:p>
        </w:tc>
      </w:tr>
      <w:tr w:rsidR="00440AFC" w:rsidRPr="00440AFC" w:rsidTr="00B76677">
        <w:trPr>
          <w:trHeight w:val="10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</w:t>
            </w: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000 11402000000000000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47 876 919,92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41 238 711,42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86,1</w:t>
            </w:r>
          </w:p>
        </w:tc>
      </w:tr>
      <w:tr w:rsidR="00440AFC" w:rsidRPr="00440AFC" w:rsidTr="00B76677">
        <w:trPr>
          <w:trHeight w:val="12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000 11402050050000410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3 589 679,00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3 589 679,00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12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000 11402053050000410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3 589 679,00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3 589 679,00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12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000 11402050050000440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44 287 240,92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37 649 032,42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440AFC" w:rsidRPr="00440AFC" w:rsidTr="00B76677">
        <w:trPr>
          <w:trHeight w:val="12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000 11402053050000440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44 287 240,92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37 649 032,42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440AFC" w:rsidRPr="00440AFC" w:rsidTr="00B7667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земельных участков, находящихся в государственной и муниципальной </w:t>
            </w: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собственности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000 11406000000000430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1 106 104,04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1 112 722,33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100,6</w:t>
            </w:r>
          </w:p>
        </w:tc>
      </w:tr>
      <w:tr w:rsidR="00440AFC" w:rsidRPr="00440AFC" w:rsidTr="00B7667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000 11406010000000430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1 092 653,04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1 099 271,33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100,6</w:t>
            </w:r>
          </w:p>
        </w:tc>
      </w:tr>
      <w:tr w:rsidR="00440AFC" w:rsidRPr="00440AFC" w:rsidTr="00B7667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000 11406013050000430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219 587,57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226 205,79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</w:tr>
      <w:tr w:rsidR="00440AFC" w:rsidRPr="00440AFC" w:rsidTr="00B7667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000 11406013130000430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873 065,47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873 065,54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000 11406020000000430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13 451,00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13 451,00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000 11406025050000430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13 451,00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13 451,00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ПЛАТЕЖИ И СБОРЫ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000 11500000000000000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000 11502000000000140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000 11502050050000140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000 11600000000000000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15 344 222,83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15 504 000,33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</w:t>
            </w:r>
          </w:p>
        </w:tc>
      </w:tr>
      <w:tr w:rsidR="00440AFC" w:rsidRPr="00440AFC" w:rsidTr="00B7667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000 11601000010000140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8 736 021,26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8 266 261,90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94,6</w:t>
            </w:r>
          </w:p>
        </w:tc>
      </w:tr>
      <w:tr w:rsidR="00440AFC" w:rsidRPr="00440AFC" w:rsidTr="00B7667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000 11601050010000140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10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000 11601053010000140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10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000 11601060010000140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63 377,36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69 377,36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109,5</w:t>
            </w:r>
          </w:p>
        </w:tc>
      </w:tr>
      <w:tr w:rsidR="00440AFC" w:rsidRPr="00440AFC" w:rsidTr="00B76677">
        <w:trPr>
          <w:trHeight w:val="12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000 11601063010000140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63 377,36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69 377,36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109,5</w:t>
            </w:r>
          </w:p>
        </w:tc>
      </w:tr>
      <w:tr w:rsidR="00440AFC" w:rsidRPr="00440AFC" w:rsidTr="00B7667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000 11601070010000140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326 300,00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326 300,00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12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000 11601072010000140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10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000 11601073010000140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000 11601080010000140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6 093 625,50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5 560 847,17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91,3</w:t>
            </w:r>
          </w:p>
        </w:tc>
      </w:tr>
      <w:tr w:rsidR="00440AFC" w:rsidRPr="00440AFC" w:rsidTr="00B76677">
        <w:trPr>
          <w:trHeight w:val="12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000 11601082010000140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6 067 125,50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5 534 347,17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91,2</w:t>
            </w:r>
          </w:p>
        </w:tc>
      </w:tr>
      <w:tr w:rsidR="00440AFC" w:rsidRPr="00440AFC" w:rsidTr="00B76677">
        <w:trPr>
          <w:trHeight w:val="12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</w:t>
            </w: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000 11601083010000140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000 11601090010000140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30 947,69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31 247,69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</w:t>
            </w:r>
          </w:p>
        </w:tc>
      </w:tr>
      <w:tr w:rsidR="00440AFC" w:rsidRPr="00440AFC" w:rsidTr="00B76677">
        <w:trPr>
          <w:trHeight w:val="12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000 11601092010000140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30 947,69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31 247,69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</w:t>
            </w:r>
          </w:p>
        </w:tc>
      </w:tr>
      <w:tr w:rsidR="00440AFC" w:rsidRPr="00440AFC" w:rsidTr="00B7667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000 11601100010000140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12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000 11601102010000140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10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000 11601140010000140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77 760,00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77 760,00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12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000 11601143010000140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77 760,00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77 760,00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10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000 11601150010000140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19 856,86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20 163,18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101,5</w:t>
            </w:r>
          </w:p>
        </w:tc>
      </w:tr>
      <w:tr w:rsidR="00440AFC" w:rsidRPr="00440AFC" w:rsidTr="00B76677">
        <w:trPr>
          <w:trHeight w:val="15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000 11601153010000140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19 856,86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20 163,18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101,5</w:t>
            </w:r>
          </w:p>
        </w:tc>
      </w:tr>
      <w:tr w:rsidR="00440AFC" w:rsidRPr="00440AFC" w:rsidTr="00B7667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главой 17 Кодекса Российской Федерации об </w:t>
            </w: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000 11601170010000140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10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000 11601173010000140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000 11601190010000140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1 541 134,59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1 546 134,59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100,3</w:t>
            </w:r>
          </w:p>
        </w:tc>
      </w:tr>
      <w:tr w:rsidR="00440AFC" w:rsidRPr="00440AFC" w:rsidTr="00B76677">
        <w:trPr>
          <w:trHeight w:val="12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000 11601192010000140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10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000 11601193010000140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1 509 134,59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1 514 134,59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100,3</w:t>
            </w:r>
          </w:p>
        </w:tc>
      </w:tr>
      <w:tr w:rsidR="00440AFC" w:rsidRPr="00440AFC" w:rsidTr="00B76677">
        <w:trPr>
          <w:trHeight w:val="10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главой 19 Кодекса Российской Федерации об </w:t>
            </w: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000 11601194010000140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10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000 11601200010000140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563 819,26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615 231,91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109,1</w:t>
            </w:r>
          </w:p>
        </w:tc>
      </w:tr>
      <w:tr w:rsidR="00440AFC" w:rsidRPr="00440AFC" w:rsidTr="00B76677">
        <w:trPr>
          <w:trHeight w:val="12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000 11601203010000140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515 819,26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567 231,91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</w:tr>
      <w:tr w:rsidR="00440AFC" w:rsidRPr="00440AFC" w:rsidTr="00B76677">
        <w:trPr>
          <w:trHeight w:val="12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000 11601204010000140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000 11602000020000140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72 623,00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78 123,00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107,6</w:t>
            </w:r>
          </w:p>
        </w:tc>
      </w:tr>
      <w:tr w:rsidR="00440AFC" w:rsidRPr="00440AFC" w:rsidTr="00B7667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000 11602010020000140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72 623,00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78 123,00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107,6</w:t>
            </w:r>
          </w:p>
        </w:tc>
      </w:tr>
      <w:tr w:rsidR="00440AFC" w:rsidRPr="00440AFC" w:rsidTr="00B76677">
        <w:trPr>
          <w:trHeight w:val="15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000 11607000000000140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710 763,64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1 302 449,92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183,2</w:t>
            </w:r>
          </w:p>
        </w:tc>
      </w:tr>
      <w:tr w:rsidR="00440AFC" w:rsidRPr="00440AFC" w:rsidTr="00B7667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000 11607010000000140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519 718,75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924 136,15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177,8</w:t>
            </w:r>
          </w:p>
        </w:tc>
      </w:tr>
      <w:tr w:rsidR="00440AFC" w:rsidRPr="00440AFC" w:rsidTr="00B76677">
        <w:trPr>
          <w:trHeight w:val="10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000 11607010050000140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519 718,75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924 136,15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177,8</w:t>
            </w:r>
          </w:p>
        </w:tc>
      </w:tr>
      <w:tr w:rsidR="00440AFC" w:rsidRPr="00440AFC" w:rsidTr="00B76677">
        <w:trPr>
          <w:trHeight w:val="10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000 11607090000000140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191 044,89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378 313,77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440AFC" w:rsidRPr="00440AFC" w:rsidTr="00B76677">
        <w:trPr>
          <w:trHeight w:val="10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000 11607090050000140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191 044,89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378 313,77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Платежи в целях возмещения причиненного ущерба </w:t>
            </w: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(убытков)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000 11610000000000140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1 613 423,34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1 645 773,92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</w:t>
            </w:r>
          </w:p>
        </w:tc>
      </w:tr>
      <w:tr w:rsidR="00440AFC" w:rsidRPr="00440AFC" w:rsidTr="00B76677">
        <w:trPr>
          <w:trHeight w:val="10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000 11610120000000140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1 613 423,34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1 645 773,92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</w:t>
            </w:r>
          </w:p>
        </w:tc>
      </w:tr>
      <w:tr w:rsidR="00440AFC" w:rsidRPr="00440AFC" w:rsidTr="00B7667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000 11610123010000140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1 628 484,50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1 660 954,52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</w:t>
            </w:r>
          </w:p>
        </w:tc>
      </w:tr>
      <w:tr w:rsidR="00440AFC" w:rsidRPr="00440AFC" w:rsidTr="00B76677">
        <w:trPr>
          <w:trHeight w:val="10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000 11610129010000140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-15 061,16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-15 180,60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Платежи, уплачиваемые в целях возмещения вреда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000 11611000010000140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4 211 391,59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4 211 391,59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12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000 11611050010000140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3 641 356,78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3 641 356,78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000 11611060010000140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570 034,81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570 034,81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</w:t>
            </w: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тяжеловесных и (или) крупногабаритных грузов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000 11611064010000140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570 034,81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570 034,81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ПРОЧИЕ НЕНАЛОГОВЫЕ ДОХОДЫ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000 11700000000000000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-114 074,57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Невыясненные поступления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000 11701000000000180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-114 074,57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000 11701050050000180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-114 074,57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000 20000000000000000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4 299 937 497,53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4 269 748 629,72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</w:tr>
      <w:tr w:rsidR="00440AFC" w:rsidRPr="00440AFC" w:rsidTr="00B7667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000 20200000000000000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4 151 529 735,89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4 121 345 406,07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000 20210000000000150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912 213 000,00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912 213 000,00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000 20215001000000150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805 149 900,00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805 149 900,00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000 20215001050000150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805 149 900,00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805 149 900,00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000 20215002000000150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94 244 400,00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94 244 400,00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000 20215002050000150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94 244 400,00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94 244 400,00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000 20215853000000150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896 700,00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896 700,00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12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поддержку мер по обеспечению сбалансированности бюджетов на реализацию мероприятий, связанных с обеспечением санитарно-</w:t>
            </w: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эпидемиологической безопасности при подготовке к проведению общероссийского голосования по вопросу одобрения изменений в Конституцию Российской Федерации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000 20215853050000150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896 700,00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896 700,00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Прочие дотации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000 20219999000000150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11 922 000,00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11 922 000,00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дотации бюджетам муниципальных районов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000 20219999050000150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11 922 000,00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11 922 000,00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000 20220000000000150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1 172 803 955,42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1 154 272 257,84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98,4</w:t>
            </w:r>
          </w:p>
        </w:tc>
      </w:tr>
      <w:tr w:rsidR="00440AFC" w:rsidRPr="00440AFC" w:rsidTr="00B7667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000 20220041000000150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284 800,00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40AFC" w:rsidRPr="00440AFC" w:rsidTr="00B7667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000 20220041050000150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284 800,00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40AFC" w:rsidRPr="00440AFC" w:rsidTr="00B7667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000 20220077000000150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152 468 400,00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145 187 250,42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95,2</w:t>
            </w:r>
          </w:p>
        </w:tc>
      </w:tr>
      <w:tr w:rsidR="00440AFC" w:rsidRPr="00440AFC" w:rsidTr="00B7667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000 20220077050000150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152 468 400,00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145 187 250,42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95,2</w:t>
            </w:r>
          </w:p>
        </w:tc>
      </w:tr>
      <w:tr w:rsidR="00440AFC" w:rsidRPr="00440AFC" w:rsidTr="00B76677">
        <w:trPr>
          <w:trHeight w:val="15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000 20220299000000150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27 390 300,00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27 390 300,00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15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000 20220299050000150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27 390 300,00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27 390 300,00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10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000 20220302000000150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141 831 100,00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134 970 025,75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95,2</w:t>
            </w:r>
          </w:p>
        </w:tc>
      </w:tr>
      <w:tr w:rsidR="00440AFC" w:rsidRPr="00440AFC" w:rsidTr="00B76677">
        <w:trPr>
          <w:trHeight w:val="10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000 20220302050000150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141 831 100,00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134 970 025,75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95,2</w:t>
            </w:r>
          </w:p>
        </w:tc>
      </w:tr>
      <w:tr w:rsidR="00440AFC" w:rsidRPr="00440AFC" w:rsidTr="00B7667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000 20225232000000150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322 576 500,00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322 576 410,26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10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000 20225232050000150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322 576 500,00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322 576 410,26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000 20225304000000150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3 030 800,00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3 030 618,89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000 20225304050000150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3 030 800,00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3 030 618,89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000 20225497000000150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32 725 058,00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32 724 880,93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000 20225497050000150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32 725 058,00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32 724 880,93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000 20225555000000150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19 885 897,42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19 885 897,40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000 20225555050000150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19 885 897,42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19 885 897,40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000 20229999000000150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472 611 100,00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468 506 874,19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000 20229999050000150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472 611 100,00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468 506 874,19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000 20230000000000150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1 741 053 858,40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1 735 660 766,53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440AFC" w:rsidRPr="00440AFC" w:rsidTr="00B7667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000 20230024000000150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1 703 139 500,00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1 700 581 418,13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440AFC" w:rsidRPr="00440AFC" w:rsidTr="00B7667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000 20230024050000150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1 703 139 500,00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1 700 581 418,13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440AFC" w:rsidRPr="00440AFC" w:rsidTr="003302B1">
        <w:trPr>
          <w:trHeight w:val="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</w:t>
            </w: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дошкольного образования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000 20230029000000150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10 530 000,00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10 530 000,00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10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000 20230029050000150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10 530 000,00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10 530 000,00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000 20235082000000150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10 843 558,40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10 843 558,40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000 20235082050000150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10 843 558,40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10 843 558,40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000 20235118000000150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3 257 600,00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3 257 600,00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000 20235118050000150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3 257 600,00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3 257 600,00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161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000 20235120000000150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28 200,00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28 200,00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000 20235120050000150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28 200,00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28 200,00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на осуществление полномочий по обеспечению жильем отдельных категорий граждан, </w:t>
            </w: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установленных Федеральным законом от 12 января 1995 года N 5-ФЗ "О ветеранах"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000 20235135000000150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6 615 100,00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4 725 090,00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</w:tr>
      <w:tr w:rsidR="00440AFC" w:rsidRPr="00440AFC" w:rsidTr="00B7667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000 20235135050000150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6 615 100,00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4 725 090,00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</w:tr>
      <w:tr w:rsidR="00440AFC" w:rsidRPr="00440AFC" w:rsidTr="00B7667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000 20235176000000150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40AFC" w:rsidRPr="00440AFC" w:rsidTr="00B76677">
        <w:trPr>
          <w:trHeight w:val="10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000 20235176050000150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40AFC" w:rsidRPr="00440AFC" w:rsidTr="00B7667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000 20235930000000150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5 694 900,00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5 694 900,00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000 20235930050000150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5 694 900,00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5 694 900,00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000 20240000000000150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325 458 922,07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319 199 381,70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98,1</w:t>
            </w:r>
          </w:p>
        </w:tc>
      </w:tr>
      <w:tr w:rsidR="00440AFC" w:rsidRPr="00440AFC" w:rsidTr="00B7667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000 20240014000000150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246 855 991,00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242 755 466,32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440AFC" w:rsidRPr="00440AFC" w:rsidTr="00B7667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000 20240014050000150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246 855 991,00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242 755 466,32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440AFC" w:rsidRPr="00440AFC" w:rsidTr="00B7667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 бюджетам на ежемесячное денежное вознаграждение за классное руководство </w:t>
            </w: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000 20245303000000150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12 895 100,00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11 726 592,42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90,9</w:t>
            </w:r>
          </w:p>
        </w:tc>
      </w:tr>
      <w:tr w:rsidR="00440AFC" w:rsidRPr="00440AFC" w:rsidTr="00B76677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000 20245303050000150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12 895 100,00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11 726 592,42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90,9</w:t>
            </w:r>
          </w:p>
        </w:tc>
      </w:tr>
      <w:tr w:rsidR="00440AFC" w:rsidRPr="00440AFC" w:rsidTr="00B7667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000 20245454000000150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000 20245454050000150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000 20249999000000150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60 707 831,07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59 717 322,96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98,4</w:t>
            </w:r>
          </w:p>
        </w:tc>
      </w:tr>
      <w:tr w:rsidR="00440AFC" w:rsidRPr="00440AFC" w:rsidTr="00B7667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000 20249999050000150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60 707 831,07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59 717 322,96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98,4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000 20700000000000000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150 104 640,75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150 100 102,76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000 20705000050000150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150 104 640,75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150 100 102,76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000 20705030050000150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150 104 640,75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150 100 102,76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000 21900000000000000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-1 696 879,11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-1 696 879,11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000 21900000050000150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-1 696 879,11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-1 696 879,11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40AFC" w:rsidRPr="00440AFC" w:rsidTr="00B76677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AFC" w:rsidRPr="00440AFC" w:rsidRDefault="00440AFC" w:rsidP="0044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000 21960010050000150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-1 696 879,11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-1 696 879,11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AFC" w:rsidRPr="00440AFC" w:rsidRDefault="00440AFC" w:rsidP="00440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</w:tbl>
    <w:p w:rsidR="00B76677" w:rsidRDefault="00B76677" w:rsidP="0033502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76677" w:rsidSect="00FB335D">
      <w:headerReference w:type="default" r:id="rId8"/>
      <w:pgSz w:w="11906" w:h="16838"/>
      <w:pgMar w:top="1134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3BFD" w:rsidRDefault="00653BFD" w:rsidP="00FB335D">
      <w:pPr>
        <w:spacing w:after="0" w:line="240" w:lineRule="auto"/>
      </w:pPr>
      <w:r>
        <w:separator/>
      </w:r>
    </w:p>
  </w:endnote>
  <w:endnote w:type="continuationSeparator" w:id="1">
    <w:p w:rsidR="00653BFD" w:rsidRDefault="00653BFD" w:rsidP="00FB3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3BFD" w:rsidRDefault="00653BFD" w:rsidP="00FB335D">
      <w:pPr>
        <w:spacing w:after="0" w:line="240" w:lineRule="auto"/>
      </w:pPr>
      <w:r>
        <w:separator/>
      </w:r>
    </w:p>
  </w:footnote>
  <w:footnote w:type="continuationSeparator" w:id="1">
    <w:p w:rsidR="00653BFD" w:rsidRDefault="00653BFD" w:rsidP="00FB3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7823653"/>
      <w:docPartObj>
        <w:docPartGallery w:val="Page Numbers (Top of Page)"/>
        <w:docPartUnique/>
      </w:docPartObj>
    </w:sdtPr>
    <w:sdtContent>
      <w:p w:rsidR="00B76677" w:rsidRDefault="007B5B58">
        <w:pPr>
          <w:pStyle w:val="ae"/>
          <w:jc w:val="right"/>
        </w:pPr>
        <w:r>
          <w:fldChar w:fldCharType="begin"/>
        </w:r>
        <w:r w:rsidR="00B76677">
          <w:instrText>PAGE   \* MERGEFORMAT</w:instrText>
        </w:r>
        <w:r>
          <w:fldChar w:fldCharType="separate"/>
        </w:r>
        <w:r w:rsidR="00335024">
          <w:rPr>
            <w:noProof/>
          </w:rPr>
          <w:t>25</w:t>
        </w:r>
        <w:r>
          <w:fldChar w:fldCharType="end"/>
        </w:r>
      </w:p>
    </w:sdtContent>
  </w:sdt>
  <w:p w:rsidR="00B76677" w:rsidRDefault="00B76677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94856"/>
    <w:multiLevelType w:val="hybridMultilevel"/>
    <w:tmpl w:val="9BE8B2D2"/>
    <w:lvl w:ilvl="0" w:tplc="4A64729E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2BC026A"/>
    <w:multiLevelType w:val="hybridMultilevel"/>
    <w:tmpl w:val="DB70DCC4"/>
    <w:lvl w:ilvl="0" w:tplc="0419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7C4912"/>
    <w:multiLevelType w:val="hybridMultilevel"/>
    <w:tmpl w:val="3120E44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ADABBF4">
      <w:start w:val="1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3C12CF1"/>
    <w:multiLevelType w:val="hybridMultilevel"/>
    <w:tmpl w:val="D50851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231394"/>
    <w:multiLevelType w:val="hybridMultilevel"/>
    <w:tmpl w:val="7A36C7D0"/>
    <w:lvl w:ilvl="0" w:tplc="D00ACBF2">
      <w:start w:val="2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79A4DB8"/>
    <w:multiLevelType w:val="hybridMultilevel"/>
    <w:tmpl w:val="93BAABCA"/>
    <w:lvl w:ilvl="0" w:tplc="0419000F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6">
    <w:nsid w:val="09CB5E6C"/>
    <w:multiLevelType w:val="multilevel"/>
    <w:tmpl w:val="21CE3DC4"/>
    <w:lvl w:ilvl="0">
      <w:start w:val="4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91" w:hanging="7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17" w:hanging="76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568" w:hanging="2160"/>
      </w:pPr>
      <w:rPr>
        <w:rFonts w:cs="Times New Roman" w:hint="default"/>
      </w:rPr>
    </w:lvl>
  </w:abstractNum>
  <w:abstractNum w:abstractNumId="7">
    <w:nsid w:val="1CF63A29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9D3919"/>
    <w:multiLevelType w:val="hybridMultilevel"/>
    <w:tmpl w:val="A1CEF772"/>
    <w:lvl w:ilvl="0" w:tplc="40125D0A">
      <w:start w:val="40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8D47AEE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9C05D45"/>
    <w:multiLevelType w:val="hybridMultilevel"/>
    <w:tmpl w:val="0BFE4E1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EC7203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F382988"/>
    <w:multiLevelType w:val="multilevel"/>
    <w:tmpl w:val="510CB1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3">
    <w:nsid w:val="30D404F8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B11892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1A0C93"/>
    <w:multiLevelType w:val="hybridMultilevel"/>
    <w:tmpl w:val="3CF26232"/>
    <w:lvl w:ilvl="0" w:tplc="22068A90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A992CD0"/>
    <w:multiLevelType w:val="hybridMultilevel"/>
    <w:tmpl w:val="DFE02C20"/>
    <w:lvl w:ilvl="0" w:tplc="26D6429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FB4356"/>
    <w:multiLevelType w:val="multilevel"/>
    <w:tmpl w:val="EB20EC3C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ascii="Arial" w:hAnsi="Arial" w:cs="Arial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ascii="Arial" w:hAnsi="Arial" w:cs="Arial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ascii="Arial" w:hAnsi="Arial" w:cs="Arial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ascii="Arial" w:hAnsi="Arial" w:cs="Arial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rFonts w:ascii="Arial" w:hAnsi="Arial" w:cs="Arial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ascii="Arial" w:hAnsi="Arial" w:cs="Arial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ascii="Arial" w:hAnsi="Arial" w:cs="Arial" w:hint="default"/>
        <w:sz w:val="24"/>
      </w:rPr>
    </w:lvl>
  </w:abstractNum>
  <w:abstractNum w:abstractNumId="18">
    <w:nsid w:val="494939DB"/>
    <w:multiLevelType w:val="hybridMultilevel"/>
    <w:tmpl w:val="1AFC7B82"/>
    <w:lvl w:ilvl="0" w:tplc="BAE445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FD4397F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06F016E"/>
    <w:multiLevelType w:val="hybridMultilevel"/>
    <w:tmpl w:val="1B669AF6"/>
    <w:lvl w:ilvl="0" w:tplc="0419000F">
      <w:start w:val="4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1">
    <w:nsid w:val="559B7438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8CC50D0"/>
    <w:multiLevelType w:val="hybridMultilevel"/>
    <w:tmpl w:val="38DE0AD4"/>
    <w:lvl w:ilvl="0" w:tplc="0419000F">
      <w:start w:val="10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AB76E33"/>
    <w:multiLevelType w:val="hybridMultilevel"/>
    <w:tmpl w:val="E2626DC8"/>
    <w:lvl w:ilvl="0" w:tplc="3654B17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0F261F5"/>
    <w:multiLevelType w:val="hybridMultilevel"/>
    <w:tmpl w:val="3F2C0026"/>
    <w:lvl w:ilvl="0" w:tplc="F5CC4DC0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EC4701"/>
    <w:multiLevelType w:val="hybridMultilevel"/>
    <w:tmpl w:val="8BC20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994FE6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9924694"/>
    <w:multiLevelType w:val="hybridMultilevel"/>
    <w:tmpl w:val="45FC5856"/>
    <w:lvl w:ilvl="0" w:tplc="5CD23E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5CE06BF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BFA23BA"/>
    <w:multiLevelType w:val="hybridMultilevel"/>
    <w:tmpl w:val="93BAABCA"/>
    <w:lvl w:ilvl="0" w:tplc="0419000F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29">
    <w:nsid w:val="70970FC1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6EB7688"/>
    <w:multiLevelType w:val="hybridMultilevel"/>
    <w:tmpl w:val="FF420A9A"/>
    <w:lvl w:ilvl="0" w:tplc="0D280C9C">
      <w:start w:val="1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7AAA2F1A"/>
    <w:multiLevelType w:val="hybridMultilevel"/>
    <w:tmpl w:val="D9FE8C9A"/>
    <w:lvl w:ilvl="0" w:tplc="0419000F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D660B46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E4446E6"/>
    <w:multiLevelType w:val="hybridMultilevel"/>
    <w:tmpl w:val="3D7C4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D468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FDA157A"/>
    <w:multiLevelType w:val="hybridMultilevel"/>
    <w:tmpl w:val="6EBEEFFE"/>
    <w:lvl w:ilvl="0" w:tplc="838E4F88">
      <w:start w:val="1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5"/>
  </w:num>
  <w:num w:numId="2">
    <w:abstractNumId w:val="27"/>
  </w:num>
  <w:num w:numId="3">
    <w:abstractNumId w:val="10"/>
  </w:num>
  <w:num w:numId="4">
    <w:abstractNumId w:val="2"/>
  </w:num>
  <w:num w:numId="5">
    <w:abstractNumId w:val="20"/>
  </w:num>
  <w:num w:numId="6">
    <w:abstractNumId w:val="22"/>
  </w:num>
  <w:num w:numId="7">
    <w:abstractNumId w:val="13"/>
  </w:num>
  <w:num w:numId="8">
    <w:abstractNumId w:val="26"/>
  </w:num>
  <w:num w:numId="9">
    <w:abstractNumId w:val="32"/>
  </w:num>
  <w:num w:numId="10">
    <w:abstractNumId w:val="9"/>
  </w:num>
  <w:num w:numId="11">
    <w:abstractNumId w:val="21"/>
  </w:num>
  <w:num w:numId="12">
    <w:abstractNumId w:val="19"/>
  </w:num>
  <w:num w:numId="13">
    <w:abstractNumId w:val="33"/>
  </w:num>
  <w:num w:numId="14">
    <w:abstractNumId w:val="29"/>
  </w:num>
  <w:num w:numId="15">
    <w:abstractNumId w:val="11"/>
  </w:num>
  <w:num w:numId="16">
    <w:abstractNumId w:val="14"/>
  </w:num>
  <w:num w:numId="17">
    <w:abstractNumId w:val="24"/>
  </w:num>
  <w:num w:numId="18">
    <w:abstractNumId w:val="7"/>
  </w:num>
  <w:num w:numId="19">
    <w:abstractNumId w:val="1"/>
  </w:num>
  <w:num w:numId="20">
    <w:abstractNumId w:val="34"/>
  </w:num>
  <w:num w:numId="21">
    <w:abstractNumId w:val="31"/>
  </w:num>
  <w:num w:numId="22">
    <w:abstractNumId w:val="0"/>
  </w:num>
  <w:num w:numId="23">
    <w:abstractNumId w:val="5"/>
  </w:num>
  <w:num w:numId="24">
    <w:abstractNumId w:val="28"/>
  </w:num>
  <w:num w:numId="25">
    <w:abstractNumId w:val="25"/>
  </w:num>
  <w:num w:numId="26">
    <w:abstractNumId w:val="30"/>
  </w:num>
  <w:num w:numId="27">
    <w:abstractNumId w:val="4"/>
  </w:num>
  <w:num w:numId="28">
    <w:abstractNumId w:val="18"/>
  </w:num>
  <w:num w:numId="29">
    <w:abstractNumId w:val="6"/>
  </w:num>
  <w:num w:numId="30">
    <w:abstractNumId w:val="16"/>
  </w:num>
  <w:num w:numId="31">
    <w:abstractNumId w:val="3"/>
  </w:num>
  <w:num w:numId="32">
    <w:abstractNumId w:val="17"/>
  </w:num>
  <w:num w:numId="33">
    <w:abstractNumId w:val="12"/>
  </w:num>
  <w:num w:numId="34">
    <w:abstractNumId w:val="23"/>
  </w:num>
  <w:num w:numId="3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246C"/>
    <w:rsid w:val="00030FA8"/>
    <w:rsid w:val="00031C2F"/>
    <w:rsid w:val="00032CC9"/>
    <w:rsid w:val="00041B75"/>
    <w:rsid w:val="000818D9"/>
    <w:rsid w:val="000827C2"/>
    <w:rsid w:val="0009580D"/>
    <w:rsid w:val="000B0EB8"/>
    <w:rsid w:val="000B693D"/>
    <w:rsid w:val="000C4C45"/>
    <w:rsid w:val="000D2782"/>
    <w:rsid w:val="000E3B13"/>
    <w:rsid w:val="000E5C00"/>
    <w:rsid w:val="001157DE"/>
    <w:rsid w:val="0015268D"/>
    <w:rsid w:val="00167924"/>
    <w:rsid w:val="00184C07"/>
    <w:rsid w:val="001D22A7"/>
    <w:rsid w:val="00203987"/>
    <w:rsid w:val="0024133D"/>
    <w:rsid w:val="00272B76"/>
    <w:rsid w:val="00283D05"/>
    <w:rsid w:val="002B59A0"/>
    <w:rsid w:val="002E35BD"/>
    <w:rsid w:val="002F72C7"/>
    <w:rsid w:val="003302B1"/>
    <w:rsid w:val="00335024"/>
    <w:rsid w:val="00366D63"/>
    <w:rsid w:val="00397FC3"/>
    <w:rsid w:val="003F246C"/>
    <w:rsid w:val="003F779D"/>
    <w:rsid w:val="00401357"/>
    <w:rsid w:val="00410ED5"/>
    <w:rsid w:val="00440AFC"/>
    <w:rsid w:val="004501C9"/>
    <w:rsid w:val="0049441E"/>
    <w:rsid w:val="004F1008"/>
    <w:rsid w:val="004F4EC9"/>
    <w:rsid w:val="00515B81"/>
    <w:rsid w:val="00536228"/>
    <w:rsid w:val="005514C3"/>
    <w:rsid w:val="005803D3"/>
    <w:rsid w:val="00586F6B"/>
    <w:rsid w:val="005D0257"/>
    <w:rsid w:val="005F02E0"/>
    <w:rsid w:val="00621569"/>
    <w:rsid w:val="00632A92"/>
    <w:rsid w:val="0064243F"/>
    <w:rsid w:val="00643E47"/>
    <w:rsid w:val="00653BFD"/>
    <w:rsid w:val="006A5445"/>
    <w:rsid w:val="006B25E3"/>
    <w:rsid w:val="006C47A0"/>
    <w:rsid w:val="006C6848"/>
    <w:rsid w:val="006D0A87"/>
    <w:rsid w:val="006D2851"/>
    <w:rsid w:val="006D3FF8"/>
    <w:rsid w:val="00775577"/>
    <w:rsid w:val="007A2AC1"/>
    <w:rsid w:val="007A3C64"/>
    <w:rsid w:val="007B5B58"/>
    <w:rsid w:val="00804080"/>
    <w:rsid w:val="00831761"/>
    <w:rsid w:val="00852E4C"/>
    <w:rsid w:val="008639A2"/>
    <w:rsid w:val="00886B43"/>
    <w:rsid w:val="008A66B1"/>
    <w:rsid w:val="008D6527"/>
    <w:rsid w:val="008F7CA9"/>
    <w:rsid w:val="00923D21"/>
    <w:rsid w:val="009544A8"/>
    <w:rsid w:val="00970D7F"/>
    <w:rsid w:val="009B5EFB"/>
    <w:rsid w:val="009F16C9"/>
    <w:rsid w:val="00A251D3"/>
    <w:rsid w:val="00A8219E"/>
    <w:rsid w:val="00A82E73"/>
    <w:rsid w:val="00AA115A"/>
    <w:rsid w:val="00AA254B"/>
    <w:rsid w:val="00AC2055"/>
    <w:rsid w:val="00AE66F9"/>
    <w:rsid w:val="00AE703D"/>
    <w:rsid w:val="00AF3877"/>
    <w:rsid w:val="00AF3D5A"/>
    <w:rsid w:val="00B057BD"/>
    <w:rsid w:val="00B14F46"/>
    <w:rsid w:val="00B34725"/>
    <w:rsid w:val="00B5184E"/>
    <w:rsid w:val="00B65470"/>
    <w:rsid w:val="00B76677"/>
    <w:rsid w:val="00B96355"/>
    <w:rsid w:val="00BA1D24"/>
    <w:rsid w:val="00BD3FB6"/>
    <w:rsid w:val="00BD56AF"/>
    <w:rsid w:val="00BF0557"/>
    <w:rsid w:val="00BF609C"/>
    <w:rsid w:val="00C12D53"/>
    <w:rsid w:val="00C96188"/>
    <w:rsid w:val="00CC0A27"/>
    <w:rsid w:val="00CC62B4"/>
    <w:rsid w:val="00CD03C2"/>
    <w:rsid w:val="00CD2B44"/>
    <w:rsid w:val="00CE5EAC"/>
    <w:rsid w:val="00D044AF"/>
    <w:rsid w:val="00D30AB5"/>
    <w:rsid w:val="00D711EF"/>
    <w:rsid w:val="00D820D9"/>
    <w:rsid w:val="00D85A35"/>
    <w:rsid w:val="00D9456C"/>
    <w:rsid w:val="00DC6BC5"/>
    <w:rsid w:val="00DD404F"/>
    <w:rsid w:val="00DE7BCB"/>
    <w:rsid w:val="00DF3EFC"/>
    <w:rsid w:val="00E12A23"/>
    <w:rsid w:val="00E232BC"/>
    <w:rsid w:val="00E24E8A"/>
    <w:rsid w:val="00E42B01"/>
    <w:rsid w:val="00E80D33"/>
    <w:rsid w:val="00EB5BAB"/>
    <w:rsid w:val="00ED4562"/>
    <w:rsid w:val="00F16BF5"/>
    <w:rsid w:val="00F260AF"/>
    <w:rsid w:val="00F7071D"/>
    <w:rsid w:val="00F72877"/>
    <w:rsid w:val="00FB335D"/>
    <w:rsid w:val="00FC61F3"/>
    <w:rsid w:val="00FD6821"/>
    <w:rsid w:val="00FF3C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B58"/>
  </w:style>
  <w:style w:type="paragraph" w:styleId="1">
    <w:name w:val="heading 1"/>
    <w:basedOn w:val="a"/>
    <w:next w:val="a"/>
    <w:link w:val="10"/>
    <w:qFormat/>
    <w:rsid w:val="00D85A3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5A3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C6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6848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D85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2F72C7"/>
    <w:pPr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Без интервала Знак"/>
    <w:link w:val="a6"/>
    <w:uiPriority w:val="1"/>
    <w:locked/>
    <w:rsid w:val="0015268D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2F72C7"/>
    <w:pPr>
      <w:ind w:left="720"/>
      <w:contextualSpacing/>
    </w:pPr>
  </w:style>
  <w:style w:type="paragraph" w:styleId="a9">
    <w:name w:val="Normal (Web)"/>
    <w:basedOn w:val="a"/>
    <w:rsid w:val="001157D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1157D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11">
    <w:name w:val="Обычный (веб)1"/>
    <w:basedOn w:val="a"/>
    <w:rsid w:val="00E12A23"/>
    <w:pPr>
      <w:spacing w:before="100" w:beforeAutospacing="1" w:after="100" w:afterAutospacing="1" w:line="240" w:lineRule="auto"/>
      <w:ind w:left="480" w:right="240"/>
      <w:jc w:val="both"/>
    </w:pPr>
    <w:rPr>
      <w:rFonts w:ascii="Verdana" w:eastAsia="Times New Roman" w:hAnsi="Verdana" w:cs="Times New Roman"/>
      <w:color w:val="000000"/>
      <w:sz w:val="16"/>
      <w:szCs w:val="16"/>
      <w:lang w:eastAsia="ru-RU"/>
    </w:rPr>
  </w:style>
  <w:style w:type="paragraph" w:styleId="aa">
    <w:name w:val="Body Text Indent"/>
    <w:basedOn w:val="a"/>
    <w:link w:val="ab"/>
    <w:rsid w:val="00ED4562"/>
    <w:pPr>
      <w:widowControl w:val="0"/>
      <w:suppressAutoHyphens/>
      <w:snapToGrid w:val="0"/>
      <w:spacing w:after="0" w:line="240" w:lineRule="auto"/>
      <w:ind w:right="-766" w:firstLine="567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ED456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genmed">
    <w:name w:val="genmed"/>
    <w:basedOn w:val="a0"/>
    <w:rsid w:val="00283D05"/>
  </w:style>
  <w:style w:type="paragraph" w:customStyle="1" w:styleId="ac">
    <w:name w:val="Прижатый влево"/>
    <w:basedOn w:val="a"/>
    <w:next w:val="a"/>
    <w:uiPriority w:val="99"/>
    <w:rsid w:val="00DF3EF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blk">
    <w:name w:val="blk"/>
    <w:basedOn w:val="a0"/>
    <w:rsid w:val="00B5184E"/>
  </w:style>
  <w:style w:type="paragraph" w:customStyle="1" w:styleId="ConsPlusNormal">
    <w:name w:val="ConsPlusNormal"/>
    <w:rsid w:val="008639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d">
    <w:name w:val="Hyperlink"/>
    <w:basedOn w:val="a0"/>
    <w:uiPriority w:val="99"/>
    <w:semiHidden/>
    <w:unhideWhenUsed/>
    <w:rsid w:val="00CE5EAC"/>
    <w:rPr>
      <w:color w:val="0000FF"/>
      <w:u w:val="single"/>
    </w:rPr>
  </w:style>
  <w:style w:type="paragraph" w:customStyle="1" w:styleId="12">
    <w:name w:val="Абзац списка1"/>
    <w:basedOn w:val="a"/>
    <w:rsid w:val="002E35BD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Title">
    <w:name w:val="Title!Название НПА"/>
    <w:basedOn w:val="a"/>
    <w:rsid w:val="00030FA8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s1">
    <w:name w:val="s_1"/>
    <w:basedOn w:val="a"/>
    <w:rsid w:val="000827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0827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24133D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FB33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B335D"/>
  </w:style>
  <w:style w:type="paragraph" w:styleId="af0">
    <w:name w:val="footer"/>
    <w:basedOn w:val="a"/>
    <w:link w:val="af1"/>
    <w:uiPriority w:val="99"/>
    <w:unhideWhenUsed/>
    <w:rsid w:val="00FB33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B335D"/>
  </w:style>
  <w:style w:type="character" w:customStyle="1" w:styleId="af2">
    <w:name w:val="Основной текст_"/>
    <w:link w:val="13"/>
    <w:rsid w:val="00440AFC"/>
    <w:rPr>
      <w:sz w:val="25"/>
      <w:szCs w:val="25"/>
      <w:shd w:val="clear" w:color="auto" w:fill="FFFFFF"/>
    </w:rPr>
  </w:style>
  <w:style w:type="paragraph" w:customStyle="1" w:styleId="13">
    <w:name w:val="Основной текст1"/>
    <w:basedOn w:val="a"/>
    <w:link w:val="af2"/>
    <w:rsid w:val="00440AFC"/>
    <w:pPr>
      <w:shd w:val="clear" w:color="auto" w:fill="FFFFFF"/>
      <w:spacing w:before="360" w:after="240" w:line="298" w:lineRule="exact"/>
      <w:jc w:val="both"/>
    </w:pPr>
    <w:rPr>
      <w:sz w:val="25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85A3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5A3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C6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6848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D85A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link w:val="a7"/>
    <w:uiPriority w:val="1"/>
    <w:qFormat/>
    <w:rsid w:val="002F72C7"/>
    <w:pPr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Без интервала Знак"/>
    <w:link w:val="a6"/>
    <w:uiPriority w:val="1"/>
    <w:locked/>
    <w:rsid w:val="0015268D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2F72C7"/>
    <w:pPr>
      <w:ind w:left="720"/>
      <w:contextualSpacing/>
    </w:pPr>
  </w:style>
  <w:style w:type="paragraph" w:styleId="a9">
    <w:name w:val="Normal (Web)"/>
    <w:basedOn w:val="a"/>
    <w:rsid w:val="001157D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1157D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11">
    <w:name w:val="Обычный (веб)1"/>
    <w:basedOn w:val="a"/>
    <w:rsid w:val="00E12A23"/>
    <w:pPr>
      <w:spacing w:before="100" w:beforeAutospacing="1" w:after="100" w:afterAutospacing="1" w:line="240" w:lineRule="auto"/>
      <w:ind w:left="480" w:right="240"/>
      <w:jc w:val="both"/>
    </w:pPr>
    <w:rPr>
      <w:rFonts w:ascii="Verdana" w:eastAsia="Times New Roman" w:hAnsi="Verdana" w:cs="Times New Roman"/>
      <w:color w:val="000000"/>
      <w:sz w:val="16"/>
      <w:szCs w:val="16"/>
      <w:lang w:eastAsia="ru-RU"/>
    </w:rPr>
  </w:style>
  <w:style w:type="paragraph" w:styleId="aa">
    <w:name w:val="Body Text Indent"/>
    <w:basedOn w:val="a"/>
    <w:link w:val="ab"/>
    <w:rsid w:val="00ED4562"/>
    <w:pPr>
      <w:widowControl w:val="0"/>
      <w:suppressAutoHyphens/>
      <w:snapToGrid w:val="0"/>
      <w:spacing w:after="0" w:line="240" w:lineRule="auto"/>
      <w:ind w:right="-766" w:firstLine="567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ED456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genmed">
    <w:name w:val="genmed"/>
    <w:basedOn w:val="a0"/>
    <w:rsid w:val="00283D05"/>
  </w:style>
  <w:style w:type="paragraph" w:customStyle="1" w:styleId="ac">
    <w:name w:val="Прижатый влево"/>
    <w:basedOn w:val="a"/>
    <w:next w:val="a"/>
    <w:uiPriority w:val="99"/>
    <w:rsid w:val="00DF3EF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blk">
    <w:name w:val="blk"/>
    <w:basedOn w:val="a0"/>
    <w:rsid w:val="00B5184E"/>
  </w:style>
  <w:style w:type="paragraph" w:customStyle="1" w:styleId="ConsPlusNormal">
    <w:name w:val="ConsPlusNormal"/>
    <w:rsid w:val="008639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d">
    <w:name w:val="Hyperlink"/>
    <w:basedOn w:val="a0"/>
    <w:uiPriority w:val="99"/>
    <w:semiHidden/>
    <w:unhideWhenUsed/>
    <w:rsid w:val="00CE5EAC"/>
    <w:rPr>
      <w:color w:val="0000FF"/>
      <w:u w:val="single"/>
    </w:rPr>
  </w:style>
  <w:style w:type="paragraph" w:customStyle="1" w:styleId="12">
    <w:name w:val="Абзац списка1"/>
    <w:basedOn w:val="a"/>
    <w:rsid w:val="002E35BD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Title">
    <w:name w:val="Title!Название НПА"/>
    <w:basedOn w:val="a"/>
    <w:rsid w:val="00030FA8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s1">
    <w:name w:val="s_1"/>
    <w:basedOn w:val="a"/>
    <w:rsid w:val="000827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0827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24133D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FB33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B335D"/>
  </w:style>
  <w:style w:type="paragraph" w:styleId="af0">
    <w:name w:val="footer"/>
    <w:basedOn w:val="a"/>
    <w:link w:val="af1"/>
    <w:uiPriority w:val="99"/>
    <w:unhideWhenUsed/>
    <w:rsid w:val="00FB33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B335D"/>
  </w:style>
  <w:style w:type="character" w:customStyle="1" w:styleId="af2">
    <w:name w:val="Основной текст_"/>
    <w:link w:val="13"/>
    <w:rsid w:val="00440AFC"/>
    <w:rPr>
      <w:sz w:val="25"/>
      <w:szCs w:val="25"/>
      <w:shd w:val="clear" w:color="auto" w:fill="FFFFFF"/>
    </w:rPr>
  </w:style>
  <w:style w:type="paragraph" w:customStyle="1" w:styleId="13">
    <w:name w:val="Основной текст1"/>
    <w:basedOn w:val="a"/>
    <w:link w:val="af2"/>
    <w:rsid w:val="00440AFC"/>
    <w:pPr>
      <w:shd w:val="clear" w:color="auto" w:fill="FFFFFF"/>
      <w:spacing w:before="360" w:after="240" w:line="298" w:lineRule="exact"/>
      <w:jc w:val="both"/>
    </w:pPr>
    <w:rPr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0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56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13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31170-CA55-4853-BBEC-B9E26CAC9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6684</Words>
  <Characters>38105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Киргет Оксана Игоревна</dc:creator>
  <cp:lastModifiedBy>022201</cp:lastModifiedBy>
  <cp:revision>5</cp:revision>
  <cp:lastPrinted>2021-04-26T04:41:00Z</cp:lastPrinted>
  <dcterms:created xsi:type="dcterms:W3CDTF">2021-05-27T09:47:00Z</dcterms:created>
  <dcterms:modified xsi:type="dcterms:W3CDTF">2021-05-28T05:32:00Z</dcterms:modified>
</cp:coreProperties>
</file>